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93BB9" w14:textId="5C11FBA6" w:rsidR="00B665D2" w:rsidRPr="00B436EF" w:rsidRDefault="007A545F" w:rsidP="00684CBC">
      <w:pPr>
        <w:tabs>
          <w:tab w:val="right" w:pos="9072"/>
        </w:tabs>
        <w:rPr>
          <w:rFonts w:ascii="Amnesty Trade Gothic Cn" w:hAnsi="Amnesty Trade Gothic Cn"/>
          <w:u w:val="single"/>
        </w:rPr>
      </w:pPr>
      <w:r w:rsidRPr="00B436EF">
        <w:rPr>
          <w:rFonts w:ascii="Amnesty Trade Gothic Cn" w:hAnsi="Amnesty Trade Gothic Cn"/>
          <w:noProof/>
          <w:u w:val="single"/>
        </w:rPr>
        <w:drawing>
          <wp:anchor distT="0" distB="0" distL="114300" distR="114300" simplePos="0" relativeHeight="251660288" behindDoc="0" locked="0" layoutInCell="1" allowOverlap="1" wp14:anchorId="7EF9031F" wp14:editId="3510BD6A">
            <wp:simplePos x="0" y="0"/>
            <wp:positionH relativeFrom="column">
              <wp:posOffset>5438539</wp:posOffset>
            </wp:positionH>
            <wp:positionV relativeFrom="paragraph">
              <wp:posOffset>-293862</wp:posOffset>
            </wp:positionV>
            <wp:extent cx="978762" cy="617220"/>
            <wp:effectExtent l="0" t="0" r="0" b="0"/>
            <wp:wrapNone/>
            <wp:docPr id="3" name="Grafický objekt 3" descr="Vystrihnúť výplň plnou farb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cký objekt 3" descr="Vystrihnúť výplň plnou farbou"/>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978762" cy="617220"/>
                    </a:xfrm>
                    <a:prstGeom prst="rect">
                      <a:avLst/>
                    </a:prstGeom>
                  </pic:spPr>
                </pic:pic>
              </a:graphicData>
            </a:graphic>
            <wp14:sizeRelH relativeFrom="page">
              <wp14:pctWidth>0</wp14:pctWidth>
            </wp14:sizeRelH>
            <wp14:sizeRelV relativeFrom="page">
              <wp14:pctHeight>0</wp14:pctHeight>
            </wp14:sizeRelV>
          </wp:anchor>
        </w:drawing>
      </w:r>
      <w:r w:rsidR="00684CBC" w:rsidRPr="00B436EF">
        <w:rPr>
          <w:rFonts w:ascii="Amnesty Trade Gothic Cn" w:hAnsi="Amnesty Trade Gothic Cn"/>
          <w:noProof/>
          <w:u w:val="single"/>
        </w:rPr>
        <mc:AlternateContent>
          <mc:Choice Requires="wps">
            <w:drawing>
              <wp:anchor distT="0" distB="0" distL="114300" distR="114300" simplePos="0" relativeHeight="251659264" behindDoc="0" locked="0" layoutInCell="1" allowOverlap="1" wp14:anchorId="6585B93F" wp14:editId="49429B3C">
                <wp:simplePos x="0" y="0"/>
                <wp:positionH relativeFrom="column">
                  <wp:posOffset>-942325</wp:posOffset>
                </wp:positionH>
                <wp:positionV relativeFrom="paragraph">
                  <wp:posOffset>16672</wp:posOffset>
                </wp:positionV>
                <wp:extent cx="6762307" cy="0"/>
                <wp:effectExtent l="0" t="12700" r="6985" b="12700"/>
                <wp:wrapNone/>
                <wp:docPr id="2" name="Priama spojnica 2"/>
                <wp:cNvGraphicFramePr/>
                <a:graphic xmlns:a="http://schemas.openxmlformats.org/drawingml/2006/main">
                  <a:graphicData uri="http://schemas.microsoft.com/office/word/2010/wordprocessingShape">
                    <wps:wsp>
                      <wps:cNvCnPr/>
                      <wps:spPr>
                        <a:xfrm>
                          <a:off x="0" y="0"/>
                          <a:ext cx="6762307" cy="0"/>
                        </a:xfrm>
                        <a:prstGeom prst="line">
                          <a:avLst/>
                        </a:prstGeom>
                        <a:ln w="1905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line w14:anchorId="6E69A111" id="Priama spojnica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2pt,1.3pt" to="458.25pt,1.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" strokecolor="black [3213]" strokeweight="1.5pt">
                <v:stroke dashstyle="dash"/>
              </v:line>
            </w:pict>
          </mc:Fallback>
        </mc:AlternateContent>
      </w:r>
    </w:p>
    <w:p w14:paraId="742BB33A" w14:textId="4B87BBCB" w:rsidR="00684CBC" w:rsidRPr="00B436EF" w:rsidRDefault="00684CBC" w:rsidP="00684CBC">
      <w:pPr>
        <w:rPr>
          <w:rFonts w:ascii="Amnesty Trade Gothic Cn" w:hAnsi="Amnesty Trade Gothic Cn"/>
          <w:u w:val="single"/>
        </w:rPr>
      </w:pPr>
    </w:p>
    <w:p w14:paraId="0C3A22D5" w14:textId="230D7A66" w:rsidR="00ED53C4" w:rsidRPr="00B436EF" w:rsidRDefault="003E5DDF" w:rsidP="00ED53C4">
      <w:pPr>
        <w:rPr>
          <w:rFonts w:ascii="Amnesty Trade Gothic Cn" w:eastAsia="Times New Roman" w:hAnsi="Amnesty Trade Gothic Cn"/>
          <w:lang w:eastAsia="sk-SK"/>
        </w:rPr>
      </w:pPr>
      <w:r w:rsidRPr="00B436EF">
        <w:rPr>
          <w:rStyle w:val="jsgrdq"/>
          <w:rFonts w:ascii="Amnesty Trade Gothic Cn" w:hAnsi="Amnesty Trade Gothic Cn"/>
          <w:color w:val="000000"/>
          <w:sz w:val="28"/>
          <w:szCs w:val="28"/>
        </w:rPr>
        <w:br/>
      </w:r>
      <w:r w:rsidR="00ED53C4" w:rsidRPr="00B436EF">
        <w:rPr>
          <w:rFonts w:ascii="Amnesty Trade Gothic Cn" w:eastAsia="Times New Roman" w:hAnsi="Amnesty Trade Gothic Cn" w:cs="Times New Roman"/>
          <w:color w:val="000000"/>
          <w:sz w:val="28"/>
          <w:szCs w:val="28"/>
          <w:lang w:eastAsia="sk-SK"/>
        </w:rPr>
        <w:t xml:space="preserve">Secretary for Justice </w:t>
      </w:r>
      <w:r w:rsidR="00ED53C4" w:rsidRPr="00B436EF">
        <w:rPr>
          <w:rFonts w:ascii="Amnesty Trade Gothic Cn" w:eastAsia="Times New Roman" w:hAnsi="Amnesty Trade Gothic Cn" w:cs="Times New Roman"/>
          <w:color w:val="000000"/>
          <w:sz w:val="28"/>
          <w:szCs w:val="28"/>
          <w:lang w:eastAsia="sk-SK"/>
        </w:rPr>
        <w:br/>
        <w:t>Department of Justice</w:t>
      </w:r>
      <w:r w:rsidR="00ED53C4" w:rsidRPr="00B436EF">
        <w:rPr>
          <w:rFonts w:ascii="Amnesty Trade Gothic Cn" w:eastAsia="Times New Roman" w:hAnsi="Amnesty Trade Gothic Cn" w:cs="Times New Roman"/>
          <w:color w:val="000000"/>
          <w:sz w:val="28"/>
          <w:szCs w:val="28"/>
          <w:lang w:eastAsia="sk-SK"/>
        </w:rPr>
        <w:br/>
        <w:t xml:space="preserve">G/F, Main Wing, Justice Place, </w:t>
      </w:r>
      <w:r w:rsidR="00ED53C4" w:rsidRPr="00B436EF">
        <w:rPr>
          <w:rFonts w:ascii="Amnesty Trade Gothic Cn" w:eastAsia="Times New Roman" w:hAnsi="Amnesty Trade Gothic Cn" w:cs="Times New Roman"/>
          <w:color w:val="000000"/>
          <w:sz w:val="28"/>
          <w:szCs w:val="28"/>
          <w:lang w:eastAsia="sk-SK"/>
        </w:rPr>
        <w:br/>
        <w:t>18 Lower Albert Road</w:t>
      </w:r>
      <w:r w:rsidR="00ED53C4" w:rsidRPr="00B436EF">
        <w:rPr>
          <w:rFonts w:ascii="Amnesty Trade Gothic Cn" w:eastAsia="Times New Roman" w:hAnsi="Amnesty Trade Gothic Cn" w:cs="Times New Roman"/>
          <w:color w:val="000000"/>
          <w:sz w:val="28"/>
          <w:szCs w:val="28"/>
          <w:lang w:eastAsia="sk-SK"/>
        </w:rPr>
        <w:br/>
        <w:t>Central</w:t>
      </w:r>
      <w:r w:rsidR="00ED53C4" w:rsidRPr="00B436EF">
        <w:rPr>
          <w:rFonts w:ascii="Amnesty Trade Gothic Cn" w:eastAsia="Times New Roman" w:hAnsi="Amnesty Trade Gothic Cn" w:cs="Times New Roman"/>
          <w:color w:val="000000"/>
          <w:sz w:val="28"/>
          <w:szCs w:val="28"/>
          <w:lang w:eastAsia="sk-SK"/>
        </w:rPr>
        <w:br/>
        <w:t>Hong Kong</w:t>
      </w:r>
      <w:r w:rsidR="00ED53C4" w:rsidRPr="00B436EF">
        <w:rPr>
          <w:rFonts w:ascii="Amnesty Trade Gothic Cn" w:eastAsia="Times New Roman" w:hAnsi="Amnesty Trade Gothic Cn"/>
          <w:lang w:eastAsia="sk-SK"/>
        </w:rPr>
        <w:t xml:space="preserve"> </w:t>
      </w:r>
    </w:p>
    <w:p w14:paraId="6D66D154" w14:textId="2D56F9AE" w:rsidR="00684CBC" w:rsidRPr="00B436EF" w:rsidRDefault="00684CBC" w:rsidP="00D44ED9">
      <w:pPr>
        <w:rPr>
          <w:rStyle w:val="jsgrdq"/>
          <w:rFonts w:ascii="Amnesty Trade Gothic Cn" w:hAnsi="Amnesty Trade Gothic Cn"/>
          <w:color w:val="000000"/>
          <w:sz w:val="28"/>
          <w:szCs w:val="28"/>
        </w:rPr>
      </w:pPr>
    </w:p>
    <w:p w14:paraId="24D12FA0" w14:textId="10CA8BB1" w:rsidR="00684CBC" w:rsidRPr="00B436EF" w:rsidRDefault="00684CBC" w:rsidP="00684CBC">
      <w:pPr>
        <w:pStyle w:val="04xlpa"/>
        <w:spacing w:line="276" w:lineRule="auto"/>
        <w:rPr>
          <w:rStyle w:val="jsgrdq"/>
          <w:rFonts w:ascii="Amnesty Trade Gothic Cn" w:hAnsi="Amnesty Trade Gothic Cn"/>
          <w:color w:val="000000"/>
        </w:rPr>
      </w:pPr>
    </w:p>
    <w:p w14:paraId="71452D7C" w14:textId="77777777" w:rsidR="00ED53C4" w:rsidRPr="00B436EF" w:rsidRDefault="00ED53C4" w:rsidP="00ED53C4">
      <w:pPr>
        <w:pStyle w:val="04xlpa"/>
        <w:spacing w:line="390" w:lineRule="atLeast"/>
        <w:jc w:val="both"/>
        <w:rPr>
          <w:rFonts w:ascii="Amnesty Trade Gothic Cn" w:hAnsi="Amnesty Trade Gothic Cn"/>
          <w:color w:val="000000"/>
          <w:sz w:val="28"/>
          <w:szCs w:val="28"/>
        </w:rPr>
      </w:pPr>
      <w:r w:rsidRPr="00B436EF">
        <w:rPr>
          <w:rFonts w:ascii="Amnesty Trade Gothic Cn" w:hAnsi="Amnesty Trade Gothic Cn"/>
          <w:color w:val="000000"/>
          <w:sz w:val="28"/>
          <w:szCs w:val="28"/>
        </w:rPr>
        <w:t xml:space="preserve">Dear Secretary, </w:t>
      </w:r>
    </w:p>
    <w:p w14:paraId="787C9EF9" w14:textId="77777777" w:rsidR="00ED53C4" w:rsidRPr="00B436EF" w:rsidRDefault="00ED53C4" w:rsidP="00684CBC">
      <w:pPr>
        <w:pStyle w:val="04xlpa"/>
        <w:spacing w:line="390" w:lineRule="atLeast"/>
        <w:jc w:val="both"/>
        <w:rPr>
          <w:rStyle w:val="jsgrdq"/>
          <w:rFonts w:ascii="Amnesty Trade Gothic Cn" w:hAnsi="Amnesty Trade Gothic Cn"/>
          <w:color w:val="000000"/>
          <w:sz w:val="28"/>
          <w:szCs w:val="28"/>
        </w:rPr>
      </w:pPr>
    </w:p>
    <w:p w14:paraId="0DF7CB6E" w14:textId="77777777" w:rsidR="00ED53C4" w:rsidRPr="00B436EF" w:rsidRDefault="00ED53C4" w:rsidP="00ED53C4">
      <w:pPr>
        <w:pStyle w:val="04xlpa"/>
        <w:spacing w:line="390" w:lineRule="atLeast"/>
        <w:jc w:val="both"/>
        <w:rPr>
          <w:rFonts w:ascii="Amnesty Trade Gothic Cn" w:hAnsi="Amnesty Trade Gothic Cn"/>
          <w:color w:val="000000"/>
          <w:sz w:val="28"/>
          <w:szCs w:val="28"/>
        </w:rPr>
      </w:pPr>
      <w:r w:rsidRPr="00B436EF">
        <w:rPr>
          <w:rFonts w:ascii="Amnesty Trade Gothic Cn" w:hAnsi="Amnesty Trade Gothic Cn"/>
          <w:color w:val="000000"/>
          <w:sz w:val="28"/>
          <w:szCs w:val="28"/>
        </w:rPr>
        <w:t xml:space="preserve">I call on you to immediately and unconditionally release human rights lawyer Chow Hang-tung and drop all charges against her, as she has been charged solely for peacefully exercising her rights to freedom of expression and peaceful assembly. </w:t>
      </w:r>
    </w:p>
    <w:p w14:paraId="6E8CCBAE" w14:textId="5FEBB263" w:rsidR="00ED53C4" w:rsidRPr="00B436EF" w:rsidRDefault="00ED53C4" w:rsidP="00684CBC">
      <w:pPr>
        <w:pStyle w:val="04xlpa"/>
        <w:spacing w:line="390" w:lineRule="atLeast"/>
        <w:jc w:val="both"/>
        <w:rPr>
          <w:rStyle w:val="jsgrdq"/>
          <w:rFonts w:ascii="Amnesty Trade Gothic Cn" w:hAnsi="Amnesty Trade Gothic Cn"/>
          <w:color w:val="000000"/>
          <w:sz w:val="28"/>
          <w:szCs w:val="28"/>
        </w:rPr>
      </w:pPr>
      <w:r w:rsidRPr="00B436EF">
        <w:rPr>
          <w:rStyle w:val="jsgrdq"/>
          <w:rFonts w:ascii="Amnesty Trade Gothic Cn" w:hAnsi="Amnesty Trade Gothic Cn"/>
          <w:color w:val="000000"/>
          <w:sz w:val="28"/>
          <w:szCs w:val="28"/>
        </w:rPr>
        <w:br/>
      </w:r>
    </w:p>
    <w:p w14:paraId="6830DD36" w14:textId="77777777" w:rsidR="00ED53C4" w:rsidRPr="00B436EF" w:rsidRDefault="00ED53C4" w:rsidP="00ED53C4">
      <w:pPr>
        <w:pStyle w:val="04xlpa"/>
        <w:spacing w:line="390" w:lineRule="atLeast"/>
        <w:jc w:val="both"/>
        <w:rPr>
          <w:rFonts w:ascii="Amnesty Trade Gothic Cn" w:hAnsi="Amnesty Trade Gothic Cn"/>
          <w:color w:val="000000"/>
          <w:sz w:val="28"/>
          <w:szCs w:val="28"/>
        </w:rPr>
      </w:pPr>
      <w:r w:rsidRPr="00B436EF">
        <w:rPr>
          <w:rFonts w:ascii="Amnesty Trade Gothic Cn" w:hAnsi="Amnesty Trade Gothic Cn"/>
          <w:color w:val="000000"/>
          <w:sz w:val="28"/>
          <w:szCs w:val="28"/>
        </w:rPr>
        <w:t xml:space="preserve">Chow is serving 22 months in jail for peacefully remembering the victims of the Tiananmen Square crackdown in 1989. She is also facing further wrongful imprisonment for allegedly endangering national security through her entirely peaceful actions. </w:t>
      </w:r>
    </w:p>
    <w:p w14:paraId="6455C775" w14:textId="3D016932" w:rsidR="003E5DDF" w:rsidRPr="00B436EF" w:rsidRDefault="003E5DDF" w:rsidP="00684CBC">
      <w:pPr>
        <w:pStyle w:val="04xlpa"/>
        <w:spacing w:line="390" w:lineRule="atLeast"/>
        <w:jc w:val="both"/>
        <w:rPr>
          <w:rStyle w:val="jsgrdq"/>
          <w:rFonts w:ascii="Amnesty Trade Gothic Cn" w:hAnsi="Amnesty Trade Gothic Cn"/>
          <w:color w:val="000000"/>
          <w:sz w:val="28"/>
          <w:szCs w:val="28"/>
        </w:rPr>
      </w:pPr>
    </w:p>
    <w:p w14:paraId="7A2D762E" w14:textId="77777777" w:rsidR="00ED53C4" w:rsidRPr="00B436EF" w:rsidRDefault="00ED53C4" w:rsidP="00684CBC">
      <w:pPr>
        <w:pStyle w:val="04xlpa"/>
        <w:spacing w:line="390" w:lineRule="atLeast"/>
        <w:jc w:val="both"/>
        <w:rPr>
          <w:rStyle w:val="jsgrdq"/>
          <w:rFonts w:ascii="Amnesty Trade Gothic Cn" w:hAnsi="Amnesty Trade Gothic Cn"/>
          <w:color w:val="000000"/>
          <w:sz w:val="28"/>
          <w:szCs w:val="28"/>
        </w:rPr>
      </w:pPr>
    </w:p>
    <w:p w14:paraId="279FF6A0" w14:textId="77777777" w:rsidR="00EA327E" w:rsidRPr="00B436EF" w:rsidRDefault="00EA327E" w:rsidP="00EA327E">
      <w:pPr>
        <w:pStyle w:val="04xlpa"/>
        <w:spacing w:line="276" w:lineRule="auto"/>
        <w:rPr>
          <w:rFonts w:ascii="Amnesty Trade Gothic Cn" w:hAnsi="Amnesty Trade Gothic Cn"/>
          <w:color w:val="000000"/>
          <w:sz w:val="28"/>
          <w:szCs w:val="28"/>
        </w:rPr>
      </w:pPr>
      <w:r w:rsidRPr="00B436EF">
        <w:rPr>
          <w:rFonts w:ascii="Amnesty Trade Gothic Cn" w:hAnsi="Amnesty Trade Gothic Cn"/>
          <w:color w:val="000000"/>
          <w:sz w:val="28"/>
          <w:szCs w:val="28"/>
        </w:rPr>
        <w:t>Yours sincerely,</w:t>
      </w:r>
    </w:p>
    <w:p w14:paraId="41E2D7A2" w14:textId="77777777" w:rsidR="00684CBC" w:rsidRPr="00B436EF" w:rsidRDefault="00684CBC" w:rsidP="00684CBC">
      <w:pPr>
        <w:pStyle w:val="04xlpa"/>
        <w:spacing w:line="276" w:lineRule="auto"/>
        <w:rPr>
          <w:rFonts w:ascii="Amnesty Trade Gothic Cn" w:hAnsi="Amnesty Trade Gothic Cn"/>
          <w:color w:val="000000"/>
        </w:rPr>
      </w:pPr>
    </w:p>
    <w:p w14:paraId="313C412D" w14:textId="090E0F4D" w:rsidR="00684CBC" w:rsidRPr="00B436EF" w:rsidRDefault="006E5805" w:rsidP="00684CBC">
      <w:pPr>
        <w:rPr>
          <w:rFonts w:ascii="Amnesty Trade Gothic Cn" w:hAnsi="Amnesty Trade Gothic Cn"/>
        </w:rPr>
      </w:pPr>
      <w:r w:rsidRPr="00B436EF">
        <w:rPr>
          <w:rFonts w:ascii="Amnesty Trade Gothic Cn" w:hAnsi="Amnesty Trade Gothic Cn"/>
          <w:noProof/>
        </w:rPr>
        <mc:AlternateContent>
          <mc:Choice Requires="wps">
            <w:drawing>
              <wp:anchor distT="0" distB="0" distL="114300" distR="114300" simplePos="0" relativeHeight="251661312" behindDoc="0" locked="0" layoutInCell="1" allowOverlap="1" wp14:anchorId="3A9C9387" wp14:editId="30640B30">
                <wp:simplePos x="0" y="0"/>
                <wp:positionH relativeFrom="column">
                  <wp:posOffset>-221369</wp:posOffset>
                </wp:positionH>
                <wp:positionV relativeFrom="paragraph">
                  <wp:posOffset>357116</wp:posOffset>
                </wp:positionV>
                <wp:extent cx="6238568" cy="0"/>
                <wp:effectExtent l="0" t="12700" r="22860" b="12700"/>
                <wp:wrapNone/>
                <wp:docPr id="4" name="Priama spojnica 4"/>
                <wp:cNvGraphicFramePr/>
                <a:graphic xmlns:a="http://schemas.openxmlformats.org/drawingml/2006/main">
                  <a:graphicData uri="http://schemas.microsoft.com/office/word/2010/wordprocessingShape">
                    <wps:wsp>
                      <wps:cNvCnPr/>
                      <wps:spPr>
                        <a:xfrm>
                          <a:off x="0" y="0"/>
                          <a:ext cx="6238568"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oel="http://schemas.microsoft.com/office/2019/extlst">
            <w:pict>
              <v:line w14:anchorId="403C2C63" id="Priama spojnica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7.45pt,28.1pt" to="473.8pt,28.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" strokecolor="black [3213]" strokeweight="1.75pt">
                <v:stroke joinstyle="miter"/>
              </v:line>
            </w:pict>
          </mc:Fallback>
        </mc:AlternateContent>
      </w:r>
    </w:p>
    <w:p w14:paraId="7B6DAECC" w14:textId="39D7C04C" w:rsidR="006E5805" w:rsidRPr="00B436EF" w:rsidRDefault="006E5805" w:rsidP="006E5805">
      <w:pPr>
        <w:rPr>
          <w:rFonts w:ascii="Amnesty Trade Gothic Cn" w:hAnsi="Amnesty Trade Gothic Cn"/>
          <w:b/>
          <w:bCs/>
        </w:rPr>
      </w:pPr>
    </w:p>
    <w:p w14:paraId="26BF7DD5" w14:textId="77777777" w:rsidR="00EA327E" w:rsidRPr="00B436EF" w:rsidRDefault="00EA327E" w:rsidP="00EA327E">
      <w:pPr>
        <w:ind w:firstLine="708"/>
        <w:rPr>
          <w:rFonts w:ascii="Amnesty Trade Gothic Cn" w:hAnsi="Amnesty Trade Gothic Cn"/>
          <w:b/>
          <w:bCs/>
          <w:sz w:val="26"/>
          <w:szCs w:val="26"/>
        </w:rPr>
      </w:pPr>
      <w:r w:rsidRPr="00B436EF">
        <w:rPr>
          <w:rFonts w:ascii="Amnesty Trade Gothic Cn" w:hAnsi="Amnesty Trade Gothic Cn"/>
          <w:b/>
          <w:bCs/>
          <w:sz w:val="26"/>
          <w:szCs w:val="26"/>
        </w:rPr>
        <w:t>Country, date and signature</w:t>
      </w:r>
    </w:p>
    <w:p w14:paraId="24F8E493" w14:textId="2838D13B" w:rsidR="006E5805" w:rsidRPr="00B436EF" w:rsidRDefault="006E5805" w:rsidP="00EA327E">
      <w:pPr>
        <w:ind w:firstLine="708"/>
        <w:rPr>
          <w:rFonts w:ascii="Amnesty Trade Gothic Cn" w:hAnsi="Amnesty Trade Gothic Cn"/>
          <w:sz w:val="26"/>
          <w:szCs w:val="26"/>
        </w:rPr>
      </w:pPr>
    </w:p>
    <w:sectPr w:rsidR="006E5805" w:rsidRPr="00B436EF">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711CB" w14:textId="77777777" w:rsidR="00FA1587" w:rsidRDefault="00FA1587" w:rsidP="00B665D2">
      <w:r>
        <w:separator/>
      </w:r>
    </w:p>
  </w:endnote>
  <w:endnote w:type="continuationSeparator" w:id="0">
    <w:p w14:paraId="1B8FB530" w14:textId="77777777" w:rsidR="00FA1587" w:rsidRDefault="00FA1587" w:rsidP="00B6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Cn">
    <w:panose1 w:val="020B0506040303020004"/>
    <w:charset w:val="4D"/>
    <w:family w:val="swiss"/>
    <w:pitch w:val="variable"/>
    <w:sig w:usb0="800000AF" w:usb1="5000204A" w:usb2="00000000" w:usb3="00000000" w:csb0="0000009B" w:csb1="00000000"/>
  </w:font>
  <w:font w:name="Abadi MT Condensed Light">
    <w:panose1 w:val="020B0306030101010103"/>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98C95F" w14:textId="77777777" w:rsidR="00FA1587" w:rsidRDefault="00FA1587" w:rsidP="00B665D2">
      <w:r>
        <w:separator/>
      </w:r>
    </w:p>
  </w:footnote>
  <w:footnote w:type="continuationSeparator" w:id="0">
    <w:p w14:paraId="3F380670" w14:textId="77777777" w:rsidR="00FA1587" w:rsidRDefault="00FA1587" w:rsidP="00B66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845D8" w14:textId="18F0CB79" w:rsidR="00B665D2" w:rsidRPr="003E5DDF" w:rsidRDefault="00EA327E">
    <w:pPr>
      <w:pStyle w:val="Header"/>
      <w:rPr>
        <w:rFonts w:ascii="Abadi MT Condensed Light" w:hAnsi="Abadi MT Condensed Light"/>
        <w:sz w:val="28"/>
        <w:szCs w:val="28"/>
      </w:rPr>
    </w:pPr>
    <w:r>
      <w:rPr>
        <w:rFonts w:ascii="Abadi MT Condensed Light" w:hAnsi="Abadi MT Condensed Light"/>
        <w:sz w:val="28"/>
        <w:szCs w:val="28"/>
      </w:rPr>
      <w:t>SAMPLE LETTER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5D2"/>
    <w:rsid w:val="003D4C4E"/>
    <w:rsid w:val="003E5DDF"/>
    <w:rsid w:val="00684CBC"/>
    <w:rsid w:val="006E5805"/>
    <w:rsid w:val="007A545F"/>
    <w:rsid w:val="00B436EF"/>
    <w:rsid w:val="00B665D2"/>
    <w:rsid w:val="00C072B0"/>
    <w:rsid w:val="00C41DA4"/>
    <w:rsid w:val="00D44ED9"/>
    <w:rsid w:val="00E04B04"/>
    <w:rsid w:val="00E12261"/>
    <w:rsid w:val="00EA327E"/>
    <w:rsid w:val="00ED53C4"/>
    <w:rsid w:val="00FA15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E6040"/>
  <w15:chartTrackingRefBased/>
  <w15:docId w15:val="{F9417270-F858-DC47-BC77-B2BED4F8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65D2"/>
    <w:pPr>
      <w:tabs>
        <w:tab w:val="center" w:pos="4536"/>
        <w:tab w:val="right" w:pos="9072"/>
      </w:tabs>
    </w:pPr>
  </w:style>
  <w:style w:type="character" w:customStyle="1" w:styleId="HeaderChar">
    <w:name w:val="Header Char"/>
    <w:basedOn w:val="DefaultParagraphFont"/>
    <w:link w:val="Header"/>
    <w:uiPriority w:val="99"/>
    <w:rsid w:val="00B665D2"/>
  </w:style>
  <w:style w:type="paragraph" w:styleId="Footer">
    <w:name w:val="footer"/>
    <w:basedOn w:val="Normal"/>
    <w:link w:val="FooterChar"/>
    <w:uiPriority w:val="99"/>
    <w:unhideWhenUsed/>
    <w:rsid w:val="00B665D2"/>
    <w:pPr>
      <w:tabs>
        <w:tab w:val="center" w:pos="4536"/>
        <w:tab w:val="right" w:pos="9072"/>
      </w:tabs>
    </w:pPr>
  </w:style>
  <w:style w:type="character" w:customStyle="1" w:styleId="FooterChar">
    <w:name w:val="Footer Char"/>
    <w:basedOn w:val="DefaultParagraphFont"/>
    <w:link w:val="Footer"/>
    <w:uiPriority w:val="99"/>
    <w:rsid w:val="00B665D2"/>
  </w:style>
  <w:style w:type="paragraph" w:customStyle="1" w:styleId="04xlpa">
    <w:name w:val="_04xlpa"/>
    <w:basedOn w:val="Normal"/>
    <w:rsid w:val="00684CBC"/>
    <w:pPr>
      <w:spacing w:before="100" w:beforeAutospacing="1" w:after="100" w:afterAutospacing="1"/>
    </w:pPr>
    <w:rPr>
      <w:rFonts w:ascii="Times New Roman" w:eastAsia="Times New Roman" w:hAnsi="Times New Roman" w:cs="Times New Roman"/>
      <w:lang w:eastAsia="sk-SK"/>
    </w:rPr>
  </w:style>
  <w:style w:type="character" w:customStyle="1" w:styleId="jsgrdq">
    <w:name w:val="jsgrdq"/>
    <w:basedOn w:val="DefaultParagraphFont"/>
    <w:rsid w:val="00684CBC"/>
  </w:style>
  <w:style w:type="paragraph" w:styleId="NormalWeb">
    <w:name w:val="Normal (Web)"/>
    <w:basedOn w:val="Normal"/>
    <w:uiPriority w:val="99"/>
    <w:semiHidden/>
    <w:unhideWhenUsed/>
    <w:rsid w:val="00ED53C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198">
      <w:bodyDiv w:val="1"/>
      <w:marLeft w:val="0"/>
      <w:marRight w:val="0"/>
      <w:marTop w:val="0"/>
      <w:marBottom w:val="0"/>
      <w:divBdr>
        <w:top w:val="none" w:sz="0" w:space="0" w:color="auto"/>
        <w:left w:val="none" w:sz="0" w:space="0" w:color="auto"/>
        <w:bottom w:val="none" w:sz="0" w:space="0" w:color="auto"/>
        <w:right w:val="none" w:sz="0" w:space="0" w:color="auto"/>
      </w:divBdr>
    </w:div>
    <w:div w:id="106506055">
      <w:bodyDiv w:val="1"/>
      <w:marLeft w:val="0"/>
      <w:marRight w:val="0"/>
      <w:marTop w:val="0"/>
      <w:marBottom w:val="0"/>
      <w:divBdr>
        <w:top w:val="none" w:sz="0" w:space="0" w:color="auto"/>
        <w:left w:val="none" w:sz="0" w:space="0" w:color="auto"/>
        <w:bottom w:val="none" w:sz="0" w:space="0" w:color="auto"/>
        <w:right w:val="none" w:sz="0" w:space="0" w:color="auto"/>
      </w:divBdr>
      <w:divsChild>
        <w:div w:id="456607352">
          <w:marLeft w:val="0"/>
          <w:marRight w:val="0"/>
          <w:marTop w:val="0"/>
          <w:marBottom w:val="0"/>
          <w:divBdr>
            <w:top w:val="none" w:sz="0" w:space="0" w:color="auto"/>
            <w:left w:val="none" w:sz="0" w:space="0" w:color="auto"/>
            <w:bottom w:val="none" w:sz="0" w:space="0" w:color="auto"/>
            <w:right w:val="none" w:sz="0" w:space="0" w:color="auto"/>
          </w:divBdr>
          <w:divsChild>
            <w:div w:id="1504779934">
              <w:marLeft w:val="0"/>
              <w:marRight w:val="0"/>
              <w:marTop w:val="0"/>
              <w:marBottom w:val="0"/>
              <w:divBdr>
                <w:top w:val="none" w:sz="0" w:space="0" w:color="auto"/>
                <w:left w:val="none" w:sz="0" w:space="0" w:color="auto"/>
                <w:bottom w:val="none" w:sz="0" w:space="0" w:color="auto"/>
                <w:right w:val="none" w:sz="0" w:space="0" w:color="auto"/>
              </w:divBdr>
              <w:divsChild>
                <w:div w:id="1513295935">
                  <w:marLeft w:val="0"/>
                  <w:marRight w:val="0"/>
                  <w:marTop w:val="0"/>
                  <w:marBottom w:val="0"/>
                  <w:divBdr>
                    <w:top w:val="none" w:sz="0" w:space="0" w:color="auto"/>
                    <w:left w:val="none" w:sz="0" w:space="0" w:color="auto"/>
                    <w:bottom w:val="none" w:sz="0" w:space="0" w:color="auto"/>
                    <w:right w:val="none" w:sz="0" w:space="0" w:color="auto"/>
                  </w:divBdr>
                  <w:divsChild>
                    <w:div w:id="197082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1908">
      <w:bodyDiv w:val="1"/>
      <w:marLeft w:val="0"/>
      <w:marRight w:val="0"/>
      <w:marTop w:val="0"/>
      <w:marBottom w:val="0"/>
      <w:divBdr>
        <w:top w:val="none" w:sz="0" w:space="0" w:color="auto"/>
        <w:left w:val="none" w:sz="0" w:space="0" w:color="auto"/>
        <w:bottom w:val="none" w:sz="0" w:space="0" w:color="auto"/>
        <w:right w:val="none" w:sz="0" w:space="0" w:color="auto"/>
      </w:divBdr>
      <w:divsChild>
        <w:div w:id="1539053313">
          <w:marLeft w:val="0"/>
          <w:marRight w:val="0"/>
          <w:marTop w:val="0"/>
          <w:marBottom w:val="0"/>
          <w:divBdr>
            <w:top w:val="none" w:sz="0" w:space="0" w:color="auto"/>
            <w:left w:val="none" w:sz="0" w:space="0" w:color="auto"/>
            <w:bottom w:val="none" w:sz="0" w:space="0" w:color="auto"/>
            <w:right w:val="none" w:sz="0" w:space="0" w:color="auto"/>
          </w:divBdr>
          <w:divsChild>
            <w:div w:id="1067149035">
              <w:marLeft w:val="0"/>
              <w:marRight w:val="0"/>
              <w:marTop w:val="0"/>
              <w:marBottom w:val="0"/>
              <w:divBdr>
                <w:top w:val="none" w:sz="0" w:space="0" w:color="auto"/>
                <w:left w:val="none" w:sz="0" w:space="0" w:color="auto"/>
                <w:bottom w:val="none" w:sz="0" w:space="0" w:color="auto"/>
                <w:right w:val="none" w:sz="0" w:space="0" w:color="auto"/>
              </w:divBdr>
              <w:divsChild>
                <w:div w:id="838544025">
                  <w:marLeft w:val="0"/>
                  <w:marRight w:val="0"/>
                  <w:marTop w:val="0"/>
                  <w:marBottom w:val="0"/>
                  <w:divBdr>
                    <w:top w:val="none" w:sz="0" w:space="0" w:color="auto"/>
                    <w:left w:val="none" w:sz="0" w:space="0" w:color="auto"/>
                    <w:bottom w:val="none" w:sz="0" w:space="0" w:color="auto"/>
                    <w:right w:val="none" w:sz="0" w:space="0" w:color="auto"/>
                  </w:divBdr>
                  <w:divsChild>
                    <w:div w:id="20749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34779">
      <w:bodyDiv w:val="1"/>
      <w:marLeft w:val="0"/>
      <w:marRight w:val="0"/>
      <w:marTop w:val="0"/>
      <w:marBottom w:val="0"/>
      <w:divBdr>
        <w:top w:val="none" w:sz="0" w:space="0" w:color="auto"/>
        <w:left w:val="none" w:sz="0" w:space="0" w:color="auto"/>
        <w:bottom w:val="none" w:sz="0" w:space="0" w:color="auto"/>
        <w:right w:val="none" w:sz="0" w:space="0" w:color="auto"/>
      </w:divBdr>
    </w:div>
    <w:div w:id="198277878">
      <w:bodyDiv w:val="1"/>
      <w:marLeft w:val="0"/>
      <w:marRight w:val="0"/>
      <w:marTop w:val="0"/>
      <w:marBottom w:val="0"/>
      <w:divBdr>
        <w:top w:val="none" w:sz="0" w:space="0" w:color="auto"/>
        <w:left w:val="none" w:sz="0" w:space="0" w:color="auto"/>
        <w:bottom w:val="none" w:sz="0" w:space="0" w:color="auto"/>
        <w:right w:val="none" w:sz="0" w:space="0" w:color="auto"/>
      </w:divBdr>
    </w:div>
    <w:div w:id="221135338">
      <w:bodyDiv w:val="1"/>
      <w:marLeft w:val="0"/>
      <w:marRight w:val="0"/>
      <w:marTop w:val="0"/>
      <w:marBottom w:val="0"/>
      <w:divBdr>
        <w:top w:val="none" w:sz="0" w:space="0" w:color="auto"/>
        <w:left w:val="none" w:sz="0" w:space="0" w:color="auto"/>
        <w:bottom w:val="none" w:sz="0" w:space="0" w:color="auto"/>
        <w:right w:val="none" w:sz="0" w:space="0" w:color="auto"/>
      </w:divBdr>
      <w:divsChild>
        <w:div w:id="2083790413">
          <w:marLeft w:val="0"/>
          <w:marRight w:val="0"/>
          <w:marTop w:val="0"/>
          <w:marBottom w:val="0"/>
          <w:divBdr>
            <w:top w:val="none" w:sz="0" w:space="0" w:color="auto"/>
            <w:left w:val="none" w:sz="0" w:space="0" w:color="auto"/>
            <w:bottom w:val="none" w:sz="0" w:space="0" w:color="auto"/>
            <w:right w:val="none" w:sz="0" w:space="0" w:color="auto"/>
          </w:divBdr>
          <w:divsChild>
            <w:div w:id="2143687488">
              <w:marLeft w:val="0"/>
              <w:marRight w:val="0"/>
              <w:marTop w:val="0"/>
              <w:marBottom w:val="0"/>
              <w:divBdr>
                <w:top w:val="none" w:sz="0" w:space="0" w:color="auto"/>
                <w:left w:val="none" w:sz="0" w:space="0" w:color="auto"/>
                <w:bottom w:val="none" w:sz="0" w:space="0" w:color="auto"/>
                <w:right w:val="none" w:sz="0" w:space="0" w:color="auto"/>
              </w:divBdr>
              <w:divsChild>
                <w:div w:id="1903365975">
                  <w:marLeft w:val="0"/>
                  <w:marRight w:val="0"/>
                  <w:marTop w:val="0"/>
                  <w:marBottom w:val="0"/>
                  <w:divBdr>
                    <w:top w:val="none" w:sz="0" w:space="0" w:color="auto"/>
                    <w:left w:val="none" w:sz="0" w:space="0" w:color="auto"/>
                    <w:bottom w:val="none" w:sz="0" w:space="0" w:color="auto"/>
                    <w:right w:val="none" w:sz="0" w:space="0" w:color="auto"/>
                  </w:divBdr>
                  <w:divsChild>
                    <w:div w:id="13079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392880">
      <w:bodyDiv w:val="1"/>
      <w:marLeft w:val="0"/>
      <w:marRight w:val="0"/>
      <w:marTop w:val="0"/>
      <w:marBottom w:val="0"/>
      <w:divBdr>
        <w:top w:val="none" w:sz="0" w:space="0" w:color="auto"/>
        <w:left w:val="none" w:sz="0" w:space="0" w:color="auto"/>
        <w:bottom w:val="none" w:sz="0" w:space="0" w:color="auto"/>
        <w:right w:val="none" w:sz="0" w:space="0" w:color="auto"/>
      </w:divBdr>
    </w:div>
    <w:div w:id="352731207">
      <w:bodyDiv w:val="1"/>
      <w:marLeft w:val="0"/>
      <w:marRight w:val="0"/>
      <w:marTop w:val="0"/>
      <w:marBottom w:val="0"/>
      <w:divBdr>
        <w:top w:val="none" w:sz="0" w:space="0" w:color="auto"/>
        <w:left w:val="none" w:sz="0" w:space="0" w:color="auto"/>
        <w:bottom w:val="none" w:sz="0" w:space="0" w:color="auto"/>
        <w:right w:val="none" w:sz="0" w:space="0" w:color="auto"/>
      </w:divBdr>
    </w:div>
    <w:div w:id="384959489">
      <w:bodyDiv w:val="1"/>
      <w:marLeft w:val="0"/>
      <w:marRight w:val="0"/>
      <w:marTop w:val="0"/>
      <w:marBottom w:val="0"/>
      <w:divBdr>
        <w:top w:val="none" w:sz="0" w:space="0" w:color="auto"/>
        <w:left w:val="none" w:sz="0" w:space="0" w:color="auto"/>
        <w:bottom w:val="none" w:sz="0" w:space="0" w:color="auto"/>
        <w:right w:val="none" w:sz="0" w:space="0" w:color="auto"/>
      </w:divBdr>
      <w:divsChild>
        <w:div w:id="1386754582">
          <w:marLeft w:val="0"/>
          <w:marRight w:val="0"/>
          <w:marTop w:val="0"/>
          <w:marBottom w:val="0"/>
          <w:divBdr>
            <w:top w:val="none" w:sz="0" w:space="0" w:color="auto"/>
            <w:left w:val="none" w:sz="0" w:space="0" w:color="auto"/>
            <w:bottom w:val="none" w:sz="0" w:space="0" w:color="auto"/>
            <w:right w:val="none" w:sz="0" w:space="0" w:color="auto"/>
          </w:divBdr>
          <w:divsChild>
            <w:div w:id="1670865162">
              <w:marLeft w:val="0"/>
              <w:marRight w:val="0"/>
              <w:marTop w:val="0"/>
              <w:marBottom w:val="0"/>
              <w:divBdr>
                <w:top w:val="none" w:sz="0" w:space="0" w:color="auto"/>
                <w:left w:val="none" w:sz="0" w:space="0" w:color="auto"/>
                <w:bottom w:val="none" w:sz="0" w:space="0" w:color="auto"/>
                <w:right w:val="none" w:sz="0" w:space="0" w:color="auto"/>
              </w:divBdr>
              <w:divsChild>
                <w:div w:id="1373339296">
                  <w:marLeft w:val="0"/>
                  <w:marRight w:val="0"/>
                  <w:marTop w:val="0"/>
                  <w:marBottom w:val="0"/>
                  <w:divBdr>
                    <w:top w:val="none" w:sz="0" w:space="0" w:color="auto"/>
                    <w:left w:val="none" w:sz="0" w:space="0" w:color="auto"/>
                    <w:bottom w:val="none" w:sz="0" w:space="0" w:color="auto"/>
                    <w:right w:val="none" w:sz="0" w:space="0" w:color="auto"/>
                  </w:divBdr>
                  <w:divsChild>
                    <w:div w:id="2787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87713">
      <w:bodyDiv w:val="1"/>
      <w:marLeft w:val="0"/>
      <w:marRight w:val="0"/>
      <w:marTop w:val="0"/>
      <w:marBottom w:val="0"/>
      <w:divBdr>
        <w:top w:val="none" w:sz="0" w:space="0" w:color="auto"/>
        <w:left w:val="none" w:sz="0" w:space="0" w:color="auto"/>
        <w:bottom w:val="none" w:sz="0" w:space="0" w:color="auto"/>
        <w:right w:val="none" w:sz="0" w:space="0" w:color="auto"/>
      </w:divBdr>
    </w:div>
    <w:div w:id="407314014">
      <w:bodyDiv w:val="1"/>
      <w:marLeft w:val="0"/>
      <w:marRight w:val="0"/>
      <w:marTop w:val="0"/>
      <w:marBottom w:val="0"/>
      <w:divBdr>
        <w:top w:val="none" w:sz="0" w:space="0" w:color="auto"/>
        <w:left w:val="none" w:sz="0" w:space="0" w:color="auto"/>
        <w:bottom w:val="none" w:sz="0" w:space="0" w:color="auto"/>
        <w:right w:val="none" w:sz="0" w:space="0" w:color="auto"/>
      </w:divBdr>
    </w:div>
    <w:div w:id="418409005">
      <w:bodyDiv w:val="1"/>
      <w:marLeft w:val="0"/>
      <w:marRight w:val="0"/>
      <w:marTop w:val="0"/>
      <w:marBottom w:val="0"/>
      <w:divBdr>
        <w:top w:val="none" w:sz="0" w:space="0" w:color="auto"/>
        <w:left w:val="none" w:sz="0" w:space="0" w:color="auto"/>
        <w:bottom w:val="none" w:sz="0" w:space="0" w:color="auto"/>
        <w:right w:val="none" w:sz="0" w:space="0" w:color="auto"/>
      </w:divBdr>
    </w:div>
    <w:div w:id="705836940">
      <w:bodyDiv w:val="1"/>
      <w:marLeft w:val="0"/>
      <w:marRight w:val="0"/>
      <w:marTop w:val="0"/>
      <w:marBottom w:val="0"/>
      <w:divBdr>
        <w:top w:val="none" w:sz="0" w:space="0" w:color="auto"/>
        <w:left w:val="none" w:sz="0" w:space="0" w:color="auto"/>
        <w:bottom w:val="none" w:sz="0" w:space="0" w:color="auto"/>
        <w:right w:val="none" w:sz="0" w:space="0" w:color="auto"/>
      </w:divBdr>
    </w:div>
    <w:div w:id="733701179">
      <w:bodyDiv w:val="1"/>
      <w:marLeft w:val="0"/>
      <w:marRight w:val="0"/>
      <w:marTop w:val="0"/>
      <w:marBottom w:val="0"/>
      <w:divBdr>
        <w:top w:val="none" w:sz="0" w:space="0" w:color="auto"/>
        <w:left w:val="none" w:sz="0" w:space="0" w:color="auto"/>
        <w:bottom w:val="none" w:sz="0" w:space="0" w:color="auto"/>
        <w:right w:val="none" w:sz="0" w:space="0" w:color="auto"/>
      </w:divBdr>
      <w:divsChild>
        <w:div w:id="912663592">
          <w:marLeft w:val="0"/>
          <w:marRight w:val="0"/>
          <w:marTop w:val="0"/>
          <w:marBottom w:val="0"/>
          <w:divBdr>
            <w:top w:val="none" w:sz="0" w:space="0" w:color="auto"/>
            <w:left w:val="none" w:sz="0" w:space="0" w:color="auto"/>
            <w:bottom w:val="none" w:sz="0" w:space="0" w:color="auto"/>
            <w:right w:val="none" w:sz="0" w:space="0" w:color="auto"/>
          </w:divBdr>
          <w:divsChild>
            <w:div w:id="1508474073">
              <w:marLeft w:val="0"/>
              <w:marRight w:val="0"/>
              <w:marTop w:val="0"/>
              <w:marBottom w:val="0"/>
              <w:divBdr>
                <w:top w:val="none" w:sz="0" w:space="0" w:color="auto"/>
                <w:left w:val="none" w:sz="0" w:space="0" w:color="auto"/>
                <w:bottom w:val="none" w:sz="0" w:space="0" w:color="auto"/>
                <w:right w:val="none" w:sz="0" w:space="0" w:color="auto"/>
              </w:divBdr>
              <w:divsChild>
                <w:div w:id="178936300">
                  <w:marLeft w:val="0"/>
                  <w:marRight w:val="0"/>
                  <w:marTop w:val="0"/>
                  <w:marBottom w:val="0"/>
                  <w:divBdr>
                    <w:top w:val="none" w:sz="0" w:space="0" w:color="auto"/>
                    <w:left w:val="none" w:sz="0" w:space="0" w:color="auto"/>
                    <w:bottom w:val="none" w:sz="0" w:space="0" w:color="auto"/>
                    <w:right w:val="none" w:sz="0" w:space="0" w:color="auto"/>
                  </w:divBdr>
                  <w:divsChild>
                    <w:div w:id="13572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987817">
      <w:bodyDiv w:val="1"/>
      <w:marLeft w:val="0"/>
      <w:marRight w:val="0"/>
      <w:marTop w:val="0"/>
      <w:marBottom w:val="0"/>
      <w:divBdr>
        <w:top w:val="none" w:sz="0" w:space="0" w:color="auto"/>
        <w:left w:val="none" w:sz="0" w:space="0" w:color="auto"/>
        <w:bottom w:val="none" w:sz="0" w:space="0" w:color="auto"/>
        <w:right w:val="none" w:sz="0" w:space="0" w:color="auto"/>
      </w:divBdr>
    </w:div>
    <w:div w:id="896480401">
      <w:bodyDiv w:val="1"/>
      <w:marLeft w:val="0"/>
      <w:marRight w:val="0"/>
      <w:marTop w:val="0"/>
      <w:marBottom w:val="0"/>
      <w:divBdr>
        <w:top w:val="none" w:sz="0" w:space="0" w:color="auto"/>
        <w:left w:val="none" w:sz="0" w:space="0" w:color="auto"/>
        <w:bottom w:val="none" w:sz="0" w:space="0" w:color="auto"/>
        <w:right w:val="none" w:sz="0" w:space="0" w:color="auto"/>
      </w:divBdr>
    </w:div>
    <w:div w:id="1049109710">
      <w:bodyDiv w:val="1"/>
      <w:marLeft w:val="0"/>
      <w:marRight w:val="0"/>
      <w:marTop w:val="0"/>
      <w:marBottom w:val="0"/>
      <w:divBdr>
        <w:top w:val="none" w:sz="0" w:space="0" w:color="auto"/>
        <w:left w:val="none" w:sz="0" w:space="0" w:color="auto"/>
        <w:bottom w:val="none" w:sz="0" w:space="0" w:color="auto"/>
        <w:right w:val="none" w:sz="0" w:space="0" w:color="auto"/>
      </w:divBdr>
    </w:div>
    <w:div w:id="1067190572">
      <w:bodyDiv w:val="1"/>
      <w:marLeft w:val="0"/>
      <w:marRight w:val="0"/>
      <w:marTop w:val="0"/>
      <w:marBottom w:val="0"/>
      <w:divBdr>
        <w:top w:val="none" w:sz="0" w:space="0" w:color="auto"/>
        <w:left w:val="none" w:sz="0" w:space="0" w:color="auto"/>
        <w:bottom w:val="none" w:sz="0" w:space="0" w:color="auto"/>
        <w:right w:val="none" w:sz="0" w:space="0" w:color="auto"/>
      </w:divBdr>
    </w:div>
    <w:div w:id="1087463654">
      <w:bodyDiv w:val="1"/>
      <w:marLeft w:val="0"/>
      <w:marRight w:val="0"/>
      <w:marTop w:val="0"/>
      <w:marBottom w:val="0"/>
      <w:divBdr>
        <w:top w:val="none" w:sz="0" w:space="0" w:color="auto"/>
        <w:left w:val="none" w:sz="0" w:space="0" w:color="auto"/>
        <w:bottom w:val="none" w:sz="0" w:space="0" w:color="auto"/>
        <w:right w:val="none" w:sz="0" w:space="0" w:color="auto"/>
      </w:divBdr>
    </w:div>
    <w:div w:id="1219167195">
      <w:bodyDiv w:val="1"/>
      <w:marLeft w:val="0"/>
      <w:marRight w:val="0"/>
      <w:marTop w:val="0"/>
      <w:marBottom w:val="0"/>
      <w:divBdr>
        <w:top w:val="none" w:sz="0" w:space="0" w:color="auto"/>
        <w:left w:val="none" w:sz="0" w:space="0" w:color="auto"/>
        <w:bottom w:val="none" w:sz="0" w:space="0" w:color="auto"/>
        <w:right w:val="none" w:sz="0" w:space="0" w:color="auto"/>
      </w:divBdr>
    </w:div>
    <w:div w:id="1261374287">
      <w:bodyDiv w:val="1"/>
      <w:marLeft w:val="0"/>
      <w:marRight w:val="0"/>
      <w:marTop w:val="0"/>
      <w:marBottom w:val="0"/>
      <w:divBdr>
        <w:top w:val="none" w:sz="0" w:space="0" w:color="auto"/>
        <w:left w:val="none" w:sz="0" w:space="0" w:color="auto"/>
        <w:bottom w:val="none" w:sz="0" w:space="0" w:color="auto"/>
        <w:right w:val="none" w:sz="0" w:space="0" w:color="auto"/>
      </w:divBdr>
    </w:div>
    <w:div w:id="1272013149">
      <w:bodyDiv w:val="1"/>
      <w:marLeft w:val="0"/>
      <w:marRight w:val="0"/>
      <w:marTop w:val="0"/>
      <w:marBottom w:val="0"/>
      <w:divBdr>
        <w:top w:val="none" w:sz="0" w:space="0" w:color="auto"/>
        <w:left w:val="none" w:sz="0" w:space="0" w:color="auto"/>
        <w:bottom w:val="none" w:sz="0" w:space="0" w:color="auto"/>
        <w:right w:val="none" w:sz="0" w:space="0" w:color="auto"/>
      </w:divBdr>
    </w:div>
    <w:div w:id="1315794784">
      <w:bodyDiv w:val="1"/>
      <w:marLeft w:val="0"/>
      <w:marRight w:val="0"/>
      <w:marTop w:val="0"/>
      <w:marBottom w:val="0"/>
      <w:divBdr>
        <w:top w:val="none" w:sz="0" w:space="0" w:color="auto"/>
        <w:left w:val="none" w:sz="0" w:space="0" w:color="auto"/>
        <w:bottom w:val="none" w:sz="0" w:space="0" w:color="auto"/>
        <w:right w:val="none" w:sz="0" w:space="0" w:color="auto"/>
      </w:divBdr>
    </w:div>
    <w:div w:id="1428380828">
      <w:bodyDiv w:val="1"/>
      <w:marLeft w:val="0"/>
      <w:marRight w:val="0"/>
      <w:marTop w:val="0"/>
      <w:marBottom w:val="0"/>
      <w:divBdr>
        <w:top w:val="none" w:sz="0" w:space="0" w:color="auto"/>
        <w:left w:val="none" w:sz="0" w:space="0" w:color="auto"/>
        <w:bottom w:val="none" w:sz="0" w:space="0" w:color="auto"/>
        <w:right w:val="none" w:sz="0" w:space="0" w:color="auto"/>
      </w:divBdr>
    </w:div>
    <w:div w:id="1436053358">
      <w:bodyDiv w:val="1"/>
      <w:marLeft w:val="0"/>
      <w:marRight w:val="0"/>
      <w:marTop w:val="0"/>
      <w:marBottom w:val="0"/>
      <w:divBdr>
        <w:top w:val="none" w:sz="0" w:space="0" w:color="auto"/>
        <w:left w:val="none" w:sz="0" w:space="0" w:color="auto"/>
        <w:bottom w:val="none" w:sz="0" w:space="0" w:color="auto"/>
        <w:right w:val="none" w:sz="0" w:space="0" w:color="auto"/>
      </w:divBdr>
    </w:div>
    <w:div w:id="1475175164">
      <w:bodyDiv w:val="1"/>
      <w:marLeft w:val="0"/>
      <w:marRight w:val="0"/>
      <w:marTop w:val="0"/>
      <w:marBottom w:val="0"/>
      <w:divBdr>
        <w:top w:val="none" w:sz="0" w:space="0" w:color="auto"/>
        <w:left w:val="none" w:sz="0" w:space="0" w:color="auto"/>
        <w:bottom w:val="none" w:sz="0" w:space="0" w:color="auto"/>
        <w:right w:val="none" w:sz="0" w:space="0" w:color="auto"/>
      </w:divBdr>
    </w:div>
    <w:div w:id="1542592281">
      <w:bodyDiv w:val="1"/>
      <w:marLeft w:val="0"/>
      <w:marRight w:val="0"/>
      <w:marTop w:val="0"/>
      <w:marBottom w:val="0"/>
      <w:divBdr>
        <w:top w:val="none" w:sz="0" w:space="0" w:color="auto"/>
        <w:left w:val="none" w:sz="0" w:space="0" w:color="auto"/>
        <w:bottom w:val="none" w:sz="0" w:space="0" w:color="auto"/>
        <w:right w:val="none" w:sz="0" w:space="0" w:color="auto"/>
      </w:divBdr>
      <w:divsChild>
        <w:div w:id="632641197">
          <w:marLeft w:val="0"/>
          <w:marRight w:val="0"/>
          <w:marTop w:val="0"/>
          <w:marBottom w:val="0"/>
          <w:divBdr>
            <w:top w:val="none" w:sz="0" w:space="0" w:color="auto"/>
            <w:left w:val="none" w:sz="0" w:space="0" w:color="auto"/>
            <w:bottom w:val="none" w:sz="0" w:space="0" w:color="auto"/>
            <w:right w:val="none" w:sz="0" w:space="0" w:color="auto"/>
          </w:divBdr>
          <w:divsChild>
            <w:div w:id="1066223365">
              <w:marLeft w:val="0"/>
              <w:marRight w:val="0"/>
              <w:marTop w:val="0"/>
              <w:marBottom w:val="0"/>
              <w:divBdr>
                <w:top w:val="none" w:sz="0" w:space="0" w:color="auto"/>
                <w:left w:val="none" w:sz="0" w:space="0" w:color="auto"/>
                <w:bottom w:val="none" w:sz="0" w:space="0" w:color="auto"/>
                <w:right w:val="none" w:sz="0" w:space="0" w:color="auto"/>
              </w:divBdr>
              <w:divsChild>
                <w:div w:id="653291596">
                  <w:marLeft w:val="0"/>
                  <w:marRight w:val="0"/>
                  <w:marTop w:val="0"/>
                  <w:marBottom w:val="0"/>
                  <w:divBdr>
                    <w:top w:val="none" w:sz="0" w:space="0" w:color="auto"/>
                    <w:left w:val="none" w:sz="0" w:space="0" w:color="auto"/>
                    <w:bottom w:val="none" w:sz="0" w:space="0" w:color="auto"/>
                    <w:right w:val="none" w:sz="0" w:space="0" w:color="auto"/>
                  </w:divBdr>
                  <w:divsChild>
                    <w:div w:id="146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995210">
      <w:bodyDiv w:val="1"/>
      <w:marLeft w:val="0"/>
      <w:marRight w:val="0"/>
      <w:marTop w:val="0"/>
      <w:marBottom w:val="0"/>
      <w:divBdr>
        <w:top w:val="none" w:sz="0" w:space="0" w:color="auto"/>
        <w:left w:val="none" w:sz="0" w:space="0" w:color="auto"/>
        <w:bottom w:val="none" w:sz="0" w:space="0" w:color="auto"/>
        <w:right w:val="none" w:sz="0" w:space="0" w:color="auto"/>
      </w:divBdr>
    </w:div>
    <w:div w:id="1593129162">
      <w:bodyDiv w:val="1"/>
      <w:marLeft w:val="0"/>
      <w:marRight w:val="0"/>
      <w:marTop w:val="0"/>
      <w:marBottom w:val="0"/>
      <w:divBdr>
        <w:top w:val="none" w:sz="0" w:space="0" w:color="auto"/>
        <w:left w:val="none" w:sz="0" w:space="0" w:color="auto"/>
        <w:bottom w:val="none" w:sz="0" w:space="0" w:color="auto"/>
        <w:right w:val="none" w:sz="0" w:space="0" w:color="auto"/>
      </w:divBdr>
    </w:div>
    <w:div w:id="1596281588">
      <w:bodyDiv w:val="1"/>
      <w:marLeft w:val="0"/>
      <w:marRight w:val="0"/>
      <w:marTop w:val="0"/>
      <w:marBottom w:val="0"/>
      <w:divBdr>
        <w:top w:val="none" w:sz="0" w:space="0" w:color="auto"/>
        <w:left w:val="none" w:sz="0" w:space="0" w:color="auto"/>
        <w:bottom w:val="none" w:sz="0" w:space="0" w:color="auto"/>
        <w:right w:val="none" w:sz="0" w:space="0" w:color="auto"/>
      </w:divBdr>
    </w:div>
    <w:div w:id="1807162163">
      <w:bodyDiv w:val="1"/>
      <w:marLeft w:val="0"/>
      <w:marRight w:val="0"/>
      <w:marTop w:val="0"/>
      <w:marBottom w:val="0"/>
      <w:divBdr>
        <w:top w:val="none" w:sz="0" w:space="0" w:color="auto"/>
        <w:left w:val="none" w:sz="0" w:space="0" w:color="auto"/>
        <w:bottom w:val="none" w:sz="0" w:space="0" w:color="auto"/>
        <w:right w:val="none" w:sz="0" w:space="0" w:color="auto"/>
      </w:divBdr>
      <w:divsChild>
        <w:div w:id="28796754">
          <w:marLeft w:val="0"/>
          <w:marRight w:val="0"/>
          <w:marTop w:val="0"/>
          <w:marBottom w:val="0"/>
          <w:divBdr>
            <w:top w:val="none" w:sz="0" w:space="0" w:color="auto"/>
            <w:left w:val="none" w:sz="0" w:space="0" w:color="auto"/>
            <w:bottom w:val="none" w:sz="0" w:space="0" w:color="auto"/>
            <w:right w:val="none" w:sz="0" w:space="0" w:color="auto"/>
          </w:divBdr>
          <w:divsChild>
            <w:div w:id="1091702988">
              <w:marLeft w:val="0"/>
              <w:marRight w:val="0"/>
              <w:marTop w:val="0"/>
              <w:marBottom w:val="0"/>
              <w:divBdr>
                <w:top w:val="none" w:sz="0" w:space="0" w:color="auto"/>
                <w:left w:val="none" w:sz="0" w:space="0" w:color="auto"/>
                <w:bottom w:val="none" w:sz="0" w:space="0" w:color="auto"/>
                <w:right w:val="none" w:sz="0" w:space="0" w:color="auto"/>
              </w:divBdr>
              <w:divsChild>
                <w:div w:id="1786196380">
                  <w:marLeft w:val="0"/>
                  <w:marRight w:val="0"/>
                  <w:marTop w:val="0"/>
                  <w:marBottom w:val="0"/>
                  <w:divBdr>
                    <w:top w:val="none" w:sz="0" w:space="0" w:color="auto"/>
                    <w:left w:val="none" w:sz="0" w:space="0" w:color="auto"/>
                    <w:bottom w:val="none" w:sz="0" w:space="0" w:color="auto"/>
                    <w:right w:val="none" w:sz="0" w:space="0" w:color="auto"/>
                  </w:divBdr>
                  <w:divsChild>
                    <w:div w:id="42435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02018">
      <w:bodyDiv w:val="1"/>
      <w:marLeft w:val="0"/>
      <w:marRight w:val="0"/>
      <w:marTop w:val="0"/>
      <w:marBottom w:val="0"/>
      <w:divBdr>
        <w:top w:val="none" w:sz="0" w:space="0" w:color="auto"/>
        <w:left w:val="none" w:sz="0" w:space="0" w:color="auto"/>
        <w:bottom w:val="none" w:sz="0" w:space="0" w:color="auto"/>
        <w:right w:val="none" w:sz="0" w:space="0" w:color="auto"/>
      </w:divBdr>
    </w:div>
    <w:div w:id="1897544847">
      <w:bodyDiv w:val="1"/>
      <w:marLeft w:val="0"/>
      <w:marRight w:val="0"/>
      <w:marTop w:val="0"/>
      <w:marBottom w:val="0"/>
      <w:divBdr>
        <w:top w:val="none" w:sz="0" w:space="0" w:color="auto"/>
        <w:left w:val="none" w:sz="0" w:space="0" w:color="auto"/>
        <w:bottom w:val="none" w:sz="0" w:space="0" w:color="auto"/>
        <w:right w:val="none" w:sz="0" w:space="0" w:color="auto"/>
      </w:divBdr>
    </w:div>
    <w:div w:id="1931891658">
      <w:bodyDiv w:val="1"/>
      <w:marLeft w:val="0"/>
      <w:marRight w:val="0"/>
      <w:marTop w:val="0"/>
      <w:marBottom w:val="0"/>
      <w:divBdr>
        <w:top w:val="none" w:sz="0" w:space="0" w:color="auto"/>
        <w:left w:val="none" w:sz="0" w:space="0" w:color="auto"/>
        <w:bottom w:val="none" w:sz="0" w:space="0" w:color="auto"/>
        <w:right w:val="none" w:sz="0" w:space="0" w:color="auto"/>
      </w:divBdr>
    </w:div>
    <w:div w:id="1944877957">
      <w:bodyDiv w:val="1"/>
      <w:marLeft w:val="0"/>
      <w:marRight w:val="0"/>
      <w:marTop w:val="0"/>
      <w:marBottom w:val="0"/>
      <w:divBdr>
        <w:top w:val="none" w:sz="0" w:space="0" w:color="auto"/>
        <w:left w:val="none" w:sz="0" w:space="0" w:color="auto"/>
        <w:bottom w:val="none" w:sz="0" w:space="0" w:color="auto"/>
        <w:right w:val="none" w:sz="0" w:space="0" w:color="auto"/>
      </w:divBdr>
    </w:div>
    <w:div w:id="2011517840">
      <w:bodyDiv w:val="1"/>
      <w:marLeft w:val="0"/>
      <w:marRight w:val="0"/>
      <w:marTop w:val="0"/>
      <w:marBottom w:val="0"/>
      <w:divBdr>
        <w:top w:val="none" w:sz="0" w:space="0" w:color="auto"/>
        <w:left w:val="none" w:sz="0" w:space="0" w:color="auto"/>
        <w:bottom w:val="none" w:sz="0" w:space="0" w:color="auto"/>
        <w:right w:val="none" w:sz="0" w:space="0" w:color="auto"/>
      </w:divBdr>
    </w:div>
    <w:div w:id="2101872023">
      <w:bodyDiv w:val="1"/>
      <w:marLeft w:val="0"/>
      <w:marRight w:val="0"/>
      <w:marTop w:val="0"/>
      <w:marBottom w:val="0"/>
      <w:divBdr>
        <w:top w:val="none" w:sz="0" w:space="0" w:color="auto"/>
        <w:left w:val="none" w:sz="0" w:space="0" w:color="auto"/>
        <w:bottom w:val="none" w:sz="0" w:space="0" w:color="auto"/>
        <w:right w:val="none" w:sz="0" w:space="0" w:color="auto"/>
      </w:divBdr>
      <w:divsChild>
        <w:div w:id="67309008">
          <w:marLeft w:val="0"/>
          <w:marRight w:val="0"/>
          <w:marTop w:val="0"/>
          <w:marBottom w:val="0"/>
          <w:divBdr>
            <w:top w:val="none" w:sz="0" w:space="0" w:color="auto"/>
            <w:left w:val="none" w:sz="0" w:space="0" w:color="auto"/>
            <w:bottom w:val="none" w:sz="0" w:space="0" w:color="auto"/>
            <w:right w:val="none" w:sz="0" w:space="0" w:color="auto"/>
          </w:divBdr>
          <w:divsChild>
            <w:div w:id="1211265579">
              <w:marLeft w:val="0"/>
              <w:marRight w:val="0"/>
              <w:marTop w:val="0"/>
              <w:marBottom w:val="0"/>
              <w:divBdr>
                <w:top w:val="none" w:sz="0" w:space="0" w:color="auto"/>
                <w:left w:val="none" w:sz="0" w:space="0" w:color="auto"/>
                <w:bottom w:val="none" w:sz="0" w:space="0" w:color="auto"/>
                <w:right w:val="none" w:sz="0" w:space="0" w:color="auto"/>
              </w:divBdr>
              <w:divsChild>
                <w:div w:id="348259106">
                  <w:marLeft w:val="0"/>
                  <w:marRight w:val="0"/>
                  <w:marTop w:val="0"/>
                  <w:marBottom w:val="0"/>
                  <w:divBdr>
                    <w:top w:val="none" w:sz="0" w:space="0" w:color="auto"/>
                    <w:left w:val="none" w:sz="0" w:space="0" w:color="auto"/>
                    <w:bottom w:val="none" w:sz="0" w:space="0" w:color="auto"/>
                    <w:right w:val="none" w:sz="0" w:space="0" w:color="auto"/>
                  </w:divBdr>
                  <w:divsChild>
                    <w:div w:id="14078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19e401a-426f-434f-9e61-9986c5df0156" xsi:nil="true"/>
    <lcf76f155ced4ddcb4097134ff3c332f xmlns="7c11ecad-c636-48e3-ba07-c35bf20fd67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FEAF780F9A62F45B3B0E86E8292068C" ma:contentTypeVersion="14" ma:contentTypeDescription="Umožňuje vytvoriť nový dokument." ma:contentTypeScope="" ma:versionID="bdfc28f7f2e2f593c99103c0bc52af41">
  <xsd:schema xmlns:xsd="http://www.w3.org/2001/XMLSchema" xmlns:xs="http://www.w3.org/2001/XMLSchema" xmlns:p="http://schemas.microsoft.com/office/2006/metadata/properties" xmlns:ns2="7c11ecad-c636-48e3-ba07-c35bf20fd67b" xmlns:ns3="f19e401a-426f-434f-9e61-9986c5df0156" targetNamespace="http://schemas.microsoft.com/office/2006/metadata/properties" ma:root="true" ma:fieldsID="f6a63df832993798aa358d9cbaf088c0" ns2:_="" ns3:_="">
    <xsd:import namespace="7c11ecad-c636-48e3-ba07-c35bf20fd67b"/>
    <xsd:import namespace="f19e401a-426f-434f-9e61-9986c5df015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11ecad-c636-48e3-ba07-c35bf20fd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26caf7c-7ba6-45e2-8e68-f10bbd5769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9e401a-426f-434f-9e61-9986c5df015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9f988e0b-283a-4711-9463-aa98f595b37a}" ma:internalName="TaxCatchAll" ma:showField="CatchAllData" ma:web="f19e401a-426f-434f-9e61-9986c5df01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A3A7E3-36C2-4D9F-9E2E-C27A4B940283}">
  <ds:schemaRefs>
    <ds:schemaRef ds:uri="http://schemas.microsoft.com/office/2006/metadata/properties"/>
    <ds:schemaRef ds:uri="http://schemas.microsoft.com/office/infopath/2007/PartnerControls"/>
    <ds:schemaRef ds:uri="f19e401a-426f-434f-9e61-9986c5df0156"/>
    <ds:schemaRef ds:uri="7c11ecad-c636-48e3-ba07-c35bf20fd67b"/>
  </ds:schemaRefs>
</ds:datastoreItem>
</file>

<file path=customXml/itemProps2.xml><?xml version="1.0" encoding="utf-8"?>
<ds:datastoreItem xmlns:ds="http://schemas.openxmlformats.org/officeDocument/2006/customXml" ds:itemID="{EE4F490F-2577-4A22-8AFB-B088953F020D}">
  <ds:schemaRefs>
    <ds:schemaRef ds:uri="http://schemas.microsoft.com/sharepoint/v3/contenttype/forms"/>
  </ds:schemaRefs>
</ds:datastoreItem>
</file>

<file path=customXml/itemProps3.xml><?xml version="1.0" encoding="utf-8"?>
<ds:datastoreItem xmlns:ds="http://schemas.openxmlformats.org/officeDocument/2006/customXml" ds:itemID="{E2C8C224-1E92-4089-9809-1438D7171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11ecad-c636-48e3-ba07-c35bf20fd67b"/>
    <ds:schemaRef ds:uri="f19e401a-426f-434f-9e61-9986c5df01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586</Characters>
  <Application>Microsoft Office Word</Application>
  <DocSecurity>0</DocSecurity>
  <Lines>4</Lines>
  <Paragraphs>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Jamriskova Barbora, MVD115</dc:creator>
  <cp:keywords/>
  <dc:description/>
  <cp:lastModifiedBy>Strečková Denisa</cp:lastModifiedBy>
  <cp:revision>2</cp:revision>
  <dcterms:created xsi:type="dcterms:W3CDTF">2022-10-11T10:46:00Z</dcterms:created>
  <dcterms:modified xsi:type="dcterms:W3CDTF">2022-10-11T10:46:00Z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0x0101004FEAF780F9A62F45B3B0E86E8292068C</vt:lpwstr>
  </property>
</Properties>
</file>